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C8644" w14:textId="77777777" w:rsidR="00114B64" w:rsidRPr="00BD400F" w:rsidRDefault="00114B64" w:rsidP="00114B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P805"/>
      <w:bookmarkEnd w:id="0"/>
      <w:r w:rsidRPr="00BD400F">
        <w:rPr>
          <w:rFonts w:ascii="Times New Roman" w:eastAsia="Times New Roman" w:hAnsi="Times New Roman"/>
          <w:b/>
          <w:sz w:val="28"/>
          <w:szCs w:val="28"/>
        </w:rPr>
        <w:t>СПРАВКА-РАСЧЕТ</w:t>
      </w:r>
    </w:p>
    <w:p w14:paraId="4F67A177" w14:textId="77777777" w:rsidR="00114B64" w:rsidRPr="00BD400F" w:rsidRDefault="00114B64" w:rsidP="00114B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причитающихся сумм субсидии на возмещение части</w:t>
      </w:r>
    </w:p>
    <w:p w14:paraId="55AA2600" w14:textId="77777777" w:rsidR="00114B64" w:rsidRPr="00BD400F" w:rsidRDefault="00114B64" w:rsidP="00114B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затрат на закладку и (или) уход за многолетними</w:t>
      </w:r>
    </w:p>
    <w:p w14:paraId="7B80AAAF" w14:textId="77777777" w:rsidR="00114B64" w:rsidRPr="00BD400F" w:rsidRDefault="00114B64" w:rsidP="00114B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>насаждениями (до вступления в товарное плодоношение),</w:t>
      </w:r>
    </w:p>
    <w:p w14:paraId="1220EFDE" w14:textId="77777777" w:rsidR="00114B64" w:rsidRPr="00BD400F" w:rsidRDefault="00114B64" w:rsidP="00114B6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D400F">
        <w:rPr>
          <w:rFonts w:ascii="Times New Roman" w:eastAsia="Times New Roman" w:hAnsi="Times New Roman"/>
          <w:b/>
          <w:sz w:val="28"/>
          <w:szCs w:val="28"/>
        </w:rPr>
        <w:t xml:space="preserve">включая питомники, понесенных в ________ г. </w:t>
      </w:r>
    </w:p>
    <w:p w14:paraId="149EC788" w14:textId="77777777" w:rsidR="00114B64" w:rsidRPr="00BD400F" w:rsidRDefault="00114B64" w:rsidP="00114B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Заявитель _______________________________________________________________________________________________ </w:t>
      </w:r>
    </w:p>
    <w:p w14:paraId="2A596282" w14:textId="77777777" w:rsidR="00114B64" w:rsidRPr="00BD400F" w:rsidRDefault="00114B64" w:rsidP="00114B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ИНН ___________________________________________________________________________________________________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7"/>
        <w:gridCol w:w="2457"/>
        <w:gridCol w:w="850"/>
        <w:gridCol w:w="708"/>
        <w:gridCol w:w="851"/>
        <w:gridCol w:w="850"/>
        <w:gridCol w:w="851"/>
        <w:gridCol w:w="850"/>
        <w:gridCol w:w="1276"/>
        <w:gridCol w:w="1275"/>
        <w:gridCol w:w="1210"/>
        <w:gridCol w:w="15"/>
        <w:gridCol w:w="51"/>
        <w:gridCol w:w="1277"/>
        <w:gridCol w:w="1418"/>
      </w:tblGrid>
      <w:tr w:rsidR="00114B64" w:rsidRPr="00BD400F" w14:paraId="599C713D" w14:textId="77777777" w:rsidTr="00BF3BE6">
        <w:trPr>
          <w:trHeight w:val="660"/>
        </w:trPr>
        <w:tc>
          <w:tcPr>
            <w:tcW w:w="657" w:type="dxa"/>
            <w:vMerge w:val="restart"/>
          </w:tcPr>
          <w:p w14:paraId="2E1CF61F" w14:textId="38413459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  <w:r w:rsidRPr="00BD400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2457" w:type="dxa"/>
            <w:vMerge w:val="restart"/>
          </w:tcPr>
          <w:p w14:paraId="281AD6F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Наименование субсидии</w:t>
            </w:r>
          </w:p>
        </w:tc>
        <w:tc>
          <w:tcPr>
            <w:tcW w:w="850" w:type="dxa"/>
            <w:vMerge w:val="restart"/>
          </w:tcPr>
          <w:p w14:paraId="28B54AB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Площадь (гектар)</w:t>
            </w:r>
          </w:p>
        </w:tc>
        <w:tc>
          <w:tcPr>
            <w:tcW w:w="708" w:type="dxa"/>
            <w:vMerge w:val="restart"/>
          </w:tcPr>
          <w:p w14:paraId="4E006D4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Фактические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затра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- </w:t>
            </w:r>
            <w:r w:rsidRPr="00BD400F">
              <w:rPr>
                <w:rFonts w:ascii="Times New Roman" w:eastAsia="Times New Roman" w:hAnsi="Times New Roman"/>
              </w:rPr>
              <w:t>ты</w:t>
            </w:r>
            <w:proofErr w:type="gramEnd"/>
            <w:r w:rsidRPr="00BD400F">
              <w:rPr>
                <w:rFonts w:ascii="Times New Roman" w:eastAsia="Times New Roman" w:hAnsi="Times New Roman"/>
              </w:rPr>
              <w:t xml:space="preserve"> *</w:t>
            </w:r>
          </w:p>
          <w:p w14:paraId="016C2C7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1701" w:type="dxa"/>
            <w:gridSpan w:val="2"/>
            <w:vMerge w:val="restart"/>
          </w:tcPr>
          <w:p w14:paraId="2DF34AA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Ставка субсидии (рублей)</w:t>
            </w:r>
          </w:p>
        </w:tc>
        <w:tc>
          <w:tcPr>
            <w:tcW w:w="1701" w:type="dxa"/>
            <w:gridSpan w:val="2"/>
            <w:vMerge w:val="restart"/>
          </w:tcPr>
          <w:p w14:paraId="69844FB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Расчетная сумма субсидии (рублей)</w:t>
            </w:r>
          </w:p>
        </w:tc>
        <w:tc>
          <w:tcPr>
            <w:tcW w:w="1276" w:type="dxa"/>
            <w:vMerge w:val="restart"/>
          </w:tcPr>
          <w:p w14:paraId="13F43EA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 xml:space="preserve">Коэффициент 0,9 при невыполнении условия по сортам, внесенным в реестр, допущенных к использованию по конкретному региону допуска </w:t>
            </w:r>
          </w:p>
        </w:tc>
        <w:tc>
          <w:tcPr>
            <w:tcW w:w="3828" w:type="dxa"/>
            <w:gridSpan w:val="5"/>
          </w:tcPr>
          <w:p w14:paraId="1C132F08" w14:textId="77777777" w:rsidR="00114B64" w:rsidRPr="00BD400F" w:rsidRDefault="00114B64" w:rsidP="00BF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Коэффициент выполнения значений результата предоставления субсидии за отчетный год</w:t>
            </w:r>
          </w:p>
        </w:tc>
        <w:tc>
          <w:tcPr>
            <w:tcW w:w="1418" w:type="dxa"/>
            <w:vMerge w:val="restart"/>
          </w:tcPr>
          <w:p w14:paraId="27001482" w14:textId="77777777" w:rsidR="00114B64" w:rsidRPr="00BD400F" w:rsidRDefault="00114B64" w:rsidP="00BF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Сумма причитающихся субсидий (рублей)</w:t>
            </w:r>
          </w:p>
          <w:p w14:paraId="491F877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 xml:space="preserve">(гр.13 = наименьшему значению гр.7 или гр.8 х гр.9 </w:t>
            </w:r>
            <w:proofErr w:type="gramStart"/>
            <w:r w:rsidRPr="00BD400F">
              <w:rPr>
                <w:rFonts w:ascii="Times New Roman" w:eastAsia="Times New Roman" w:hAnsi="Times New Roman"/>
              </w:rPr>
              <w:t>х  гр.</w:t>
            </w:r>
            <w:proofErr w:type="gramEnd"/>
            <w:r w:rsidRPr="00BD400F">
              <w:rPr>
                <w:rFonts w:ascii="Times New Roman" w:eastAsia="Times New Roman" w:hAnsi="Times New Roman"/>
              </w:rPr>
              <w:t>12), но не более 80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BD400F">
              <w:rPr>
                <w:rFonts w:ascii="Times New Roman" w:eastAsia="Times New Roman" w:hAnsi="Times New Roman"/>
              </w:rPr>
              <w:t xml:space="preserve">% фактических затрат </w:t>
            </w:r>
          </w:p>
        </w:tc>
      </w:tr>
      <w:tr w:rsidR="00114B64" w:rsidRPr="00BD400F" w14:paraId="32257971" w14:textId="77777777" w:rsidTr="00BF3BE6">
        <w:trPr>
          <w:trHeight w:val="253"/>
        </w:trPr>
        <w:tc>
          <w:tcPr>
            <w:tcW w:w="657" w:type="dxa"/>
            <w:vMerge/>
          </w:tcPr>
          <w:p w14:paraId="61B113E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57" w:type="dxa"/>
            <w:vMerge/>
          </w:tcPr>
          <w:p w14:paraId="6155E14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vMerge/>
          </w:tcPr>
          <w:p w14:paraId="36B068D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vMerge/>
          </w:tcPr>
          <w:p w14:paraId="28B3BAB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120F669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gridSpan w:val="2"/>
            <w:vMerge/>
          </w:tcPr>
          <w:p w14:paraId="73E03DD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vMerge/>
          </w:tcPr>
          <w:p w14:paraId="7CB26D9F" w14:textId="77777777" w:rsidR="00114B64" w:rsidRPr="00BD400F" w:rsidRDefault="00114B64" w:rsidP="00BF3BE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vMerge w:val="restart"/>
          </w:tcPr>
          <w:p w14:paraId="64247641" w14:textId="77777777" w:rsidR="00114B64" w:rsidRPr="00BD400F" w:rsidRDefault="00114B64" w:rsidP="00BF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</w:t>
            </w:r>
            <w:r w:rsidRPr="00BD400F">
              <w:rPr>
                <w:rFonts w:ascii="Times New Roman" w:eastAsia="Times New Roman" w:hAnsi="Times New Roman"/>
              </w:rPr>
              <w:t>актическое значение результата</w:t>
            </w:r>
            <w:r w:rsidRPr="00BD400F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BD400F">
              <w:rPr>
                <w:rFonts w:ascii="Times New Roman" w:eastAsia="Times New Roman" w:hAnsi="Times New Roman"/>
              </w:rPr>
              <w:t>предоставления субсидии за отчетный год (гектар)</w:t>
            </w:r>
          </w:p>
        </w:tc>
        <w:tc>
          <w:tcPr>
            <w:tcW w:w="1276" w:type="dxa"/>
            <w:gridSpan w:val="3"/>
            <w:vMerge w:val="restart"/>
          </w:tcPr>
          <w:p w14:paraId="65D98170" w14:textId="77777777" w:rsidR="00114B64" w:rsidRPr="00BD400F" w:rsidRDefault="00114B64" w:rsidP="00BF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62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У</w:t>
            </w:r>
            <w:r w:rsidRPr="00BD400F">
              <w:rPr>
                <w:rFonts w:ascii="Times New Roman" w:eastAsia="Times New Roman" w:hAnsi="Times New Roman"/>
              </w:rPr>
              <w:t>становл</w:t>
            </w:r>
            <w:proofErr w:type="spellEnd"/>
            <w:r w:rsidRPr="00BD400F">
              <w:rPr>
                <w:rFonts w:ascii="Times New Roman" w:eastAsia="Times New Roman" w:hAnsi="Times New Roman"/>
                <w:lang w:val="en-US"/>
              </w:rPr>
              <w:t>e</w:t>
            </w:r>
            <w:proofErr w:type="spellStart"/>
            <w:r w:rsidRPr="00BD400F">
              <w:rPr>
                <w:rFonts w:ascii="Times New Roman" w:eastAsia="Times New Roman" w:hAnsi="Times New Roman"/>
              </w:rPr>
              <w:t>нное</w:t>
            </w:r>
            <w:proofErr w:type="spellEnd"/>
            <w:r w:rsidRPr="00BD400F">
              <w:rPr>
                <w:rFonts w:ascii="Times New Roman" w:eastAsia="Times New Roman" w:hAnsi="Times New Roman"/>
              </w:rPr>
              <w:t xml:space="preserve"> значение результата предоставления субсидии за отчетный год (гектар)</w:t>
            </w:r>
          </w:p>
        </w:tc>
        <w:tc>
          <w:tcPr>
            <w:tcW w:w="1277" w:type="dxa"/>
            <w:vMerge w:val="restart"/>
          </w:tcPr>
          <w:p w14:paraId="6447A01E" w14:textId="77777777" w:rsidR="00114B64" w:rsidRPr="00BD400F" w:rsidRDefault="00114B64" w:rsidP="00BF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</w:t>
            </w:r>
            <w:r w:rsidRPr="00BD400F">
              <w:rPr>
                <w:rFonts w:ascii="Times New Roman" w:eastAsia="Times New Roman" w:hAnsi="Times New Roman"/>
              </w:rPr>
              <w:t>оэффициент выполнения значений результата предоставления субсидии** (гр.10/</w:t>
            </w:r>
          </w:p>
          <w:p w14:paraId="2AD69776" w14:textId="77777777" w:rsidR="00114B64" w:rsidRPr="00BD400F" w:rsidRDefault="00114B64" w:rsidP="00BF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 w:right="-62"/>
              <w:jc w:val="both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гр.11) но не более 1,2</w:t>
            </w:r>
          </w:p>
        </w:tc>
        <w:tc>
          <w:tcPr>
            <w:tcW w:w="1418" w:type="dxa"/>
            <w:vMerge/>
          </w:tcPr>
          <w:p w14:paraId="057D475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14B64" w:rsidRPr="00BD400F" w14:paraId="436D1D7F" w14:textId="77777777" w:rsidTr="00BF3BE6">
        <w:tc>
          <w:tcPr>
            <w:tcW w:w="657" w:type="dxa"/>
            <w:vMerge/>
          </w:tcPr>
          <w:p w14:paraId="62B0B26D" w14:textId="77777777" w:rsidR="00114B64" w:rsidRPr="00BD400F" w:rsidRDefault="00114B64" w:rsidP="00BF3BE6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2457" w:type="dxa"/>
            <w:vMerge/>
          </w:tcPr>
          <w:p w14:paraId="2FB9D94A" w14:textId="77777777" w:rsidR="00114B64" w:rsidRPr="00BD400F" w:rsidRDefault="00114B64" w:rsidP="00BF3BE6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50" w:type="dxa"/>
            <w:vMerge/>
          </w:tcPr>
          <w:p w14:paraId="07D1AF9F" w14:textId="77777777" w:rsidR="00114B64" w:rsidRPr="00BD400F" w:rsidRDefault="00114B64" w:rsidP="00BF3BE6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708" w:type="dxa"/>
            <w:vMerge/>
          </w:tcPr>
          <w:p w14:paraId="124B2208" w14:textId="77777777" w:rsidR="00114B64" w:rsidRPr="00BD400F" w:rsidRDefault="00114B64" w:rsidP="00BF3BE6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851" w:type="dxa"/>
          </w:tcPr>
          <w:p w14:paraId="67655A6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80% от фактических затрат</w:t>
            </w:r>
          </w:p>
        </w:tc>
        <w:tc>
          <w:tcPr>
            <w:tcW w:w="850" w:type="dxa"/>
          </w:tcPr>
          <w:p w14:paraId="3649346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руб. на 1 гектар</w:t>
            </w:r>
          </w:p>
        </w:tc>
        <w:tc>
          <w:tcPr>
            <w:tcW w:w="851" w:type="dxa"/>
          </w:tcPr>
          <w:p w14:paraId="316BFBE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(гр. 7 = гр. 4 x гр. 5)</w:t>
            </w:r>
          </w:p>
        </w:tc>
        <w:tc>
          <w:tcPr>
            <w:tcW w:w="850" w:type="dxa"/>
          </w:tcPr>
          <w:p w14:paraId="16AAC3E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D400F">
              <w:rPr>
                <w:rFonts w:ascii="Times New Roman" w:eastAsia="Times New Roman" w:hAnsi="Times New Roman"/>
              </w:rPr>
              <w:t>(гр. 8 = гр. 3 x гр. 6)</w:t>
            </w:r>
          </w:p>
        </w:tc>
        <w:tc>
          <w:tcPr>
            <w:tcW w:w="1276" w:type="dxa"/>
            <w:vMerge/>
          </w:tcPr>
          <w:p w14:paraId="302939C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vMerge/>
          </w:tcPr>
          <w:p w14:paraId="3899384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6" w:type="dxa"/>
            <w:gridSpan w:val="3"/>
            <w:vMerge/>
          </w:tcPr>
          <w:p w14:paraId="6910676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7" w:type="dxa"/>
            <w:vMerge/>
          </w:tcPr>
          <w:p w14:paraId="355C17C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8" w:type="dxa"/>
            <w:vMerge/>
          </w:tcPr>
          <w:p w14:paraId="29086DE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114B64" w:rsidRPr="00BD400F" w14:paraId="6E71866B" w14:textId="77777777" w:rsidTr="00BF3BE6">
        <w:tc>
          <w:tcPr>
            <w:tcW w:w="657" w:type="dxa"/>
          </w:tcPr>
          <w:p w14:paraId="4C115E2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14:paraId="5156409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4F961D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E2C0FD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1B675EC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7ABC55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3BDAA2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5E34E84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2EBF539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7CF6AE5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</w:tcPr>
          <w:p w14:paraId="1E8BC57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14:paraId="7323D33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418" w:type="dxa"/>
          </w:tcPr>
          <w:p w14:paraId="406B463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</w:t>
            </w:r>
          </w:p>
        </w:tc>
      </w:tr>
      <w:tr w:rsidR="00114B64" w:rsidRPr="00BD400F" w14:paraId="252B3A1D" w14:textId="77777777" w:rsidTr="00BF3BE6">
        <w:tc>
          <w:tcPr>
            <w:tcW w:w="657" w:type="dxa"/>
          </w:tcPr>
          <w:p w14:paraId="143E99E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7" w:type="dxa"/>
          </w:tcPr>
          <w:p w14:paraId="40A3F808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Times New Roman" w:hAnsi="Times New Roman"/>
              </w:rPr>
              <w:t>Закладка многолетних насаждений</w:t>
            </w:r>
          </w:p>
        </w:tc>
        <w:tc>
          <w:tcPr>
            <w:tcW w:w="850" w:type="dxa"/>
          </w:tcPr>
          <w:p w14:paraId="6D6F2A1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AD9BE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41C82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A8499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1C4CB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81C7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28D11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EAC46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2F7DD48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4FE7F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83825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4F272D48" w14:textId="77777777" w:rsidTr="00BF3BE6">
        <w:tc>
          <w:tcPr>
            <w:tcW w:w="3114" w:type="dxa"/>
            <w:gridSpan w:val="2"/>
          </w:tcPr>
          <w:p w14:paraId="0661387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</w:tcPr>
          <w:p w14:paraId="5ABFDD1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9257A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38C13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59FD6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5B33C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DD5D0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48028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6950AF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ED1B7F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E8B2E3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7993C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6D4BD659" w14:textId="77777777" w:rsidTr="00BF3BE6">
        <w:tc>
          <w:tcPr>
            <w:tcW w:w="657" w:type="dxa"/>
          </w:tcPr>
          <w:p w14:paraId="2D0103E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57" w:type="dxa"/>
          </w:tcPr>
          <w:p w14:paraId="44F28208" w14:textId="08B492C4" w:rsidR="00114B64" w:rsidRPr="00BD400F" w:rsidRDefault="00114B64" w:rsidP="0097455A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 xml:space="preserve">Закладка садов с плотностью закладки </w:t>
            </w:r>
            <w:proofErr w:type="gramStart"/>
            <w:r w:rsidRPr="0097455A">
              <w:rPr>
                <w:rFonts w:ascii="Times New Roman" w:eastAsia="Calibri" w:hAnsi="Times New Roman"/>
                <w:lang w:eastAsia="en-US"/>
              </w:rPr>
              <w:t>от  3</w:t>
            </w:r>
            <w:proofErr w:type="gramEnd"/>
            <w:r w:rsidRPr="0097455A">
              <w:rPr>
                <w:rFonts w:ascii="Times New Roman" w:eastAsia="Calibri" w:hAnsi="Times New Roman"/>
                <w:lang w:eastAsia="en-US"/>
              </w:rPr>
              <w:t xml:space="preserve"> 501 деревьев/га и выше, в том числе на установку шпалеры и (или) противоградовой сетки и (или) систем орошения</w:t>
            </w:r>
            <w:r w:rsidR="0097455A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</w:tc>
        <w:tc>
          <w:tcPr>
            <w:tcW w:w="850" w:type="dxa"/>
          </w:tcPr>
          <w:p w14:paraId="2673373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1AD9D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237C7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6AFB5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39C45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2D7E1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4A2AD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59693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6D2571E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08FF42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D9737F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0EDC9119" w14:textId="77777777" w:rsidTr="00BF3BE6">
        <w:trPr>
          <w:trHeight w:val="460"/>
        </w:trPr>
        <w:tc>
          <w:tcPr>
            <w:tcW w:w="657" w:type="dxa"/>
          </w:tcPr>
          <w:p w14:paraId="116B14B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57" w:type="dxa"/>
          </w:tcPr>
          <w:p w14:paraId="54055D42" w14:textId="77777777" w:rsidR="00114B64" w:rsidRPr="00BD400F" w:rsidRDefault="00114B64" w:rsidP="00BF3BE6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D40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</w:tcPr>
          <w:p w14:paraId="6CD7851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319B49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2C31309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620D0E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63FA86B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1D0F8DE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78C4765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23FCDF1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</w:tcPr>
          <w:p w14:paraId="370850F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7" w:type="dxa"/>
          </w:tcPr>
          <w:p w14:paraId="551645F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52868D0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114B64" w:rsidRPr="00BD400F" w14:paraId="22C6DBF4" w14:textId="77777777" w:rsidTr="00BF3BE6">
        <w:tc>
          <w:tcPr>
            <w:tcW w:w="657" w:type="dxa"/>
          </w:tcPr>
          <w:p w14:paraId="3EB719D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57" w:type="dxa"/>
          </w:tcPr>
          <w:p w14:paraId="11680C74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 xml:space="preserve">Закладка садов с плотностью закладки </w:t>
            </w:r>
          </w:p>
          <w:p w14:paraId="2A5C248D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>от 2 501 до 3 500 деревьев/га, в том числе на установку шпалеры и (или) противоградовой сетки и (или) систем орошения</w:t>
            </w:r>
          </w:p>
          <w:p w14:paraId="5FB27776" w14:textId="10E8FF0F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5C9DC1F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B27AB6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E7538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7B417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8B8EF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F90CB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69F15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5D8D2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EFDABA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4AED0E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91005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46BDD092" w14:textId="77777777" w:rsidTr="00BF3BE6">
        <w:tc>
          <w:tcPr>
            <w:tcW w:w="657" w:type="dxa"/>
          </w:tcPr>
          <w:p w14:paraId="41F0EB0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57" w:type="dxa"/>
          </w:tcPr>
          <w:p w14:paraId="5274EE51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 xml:space="preserve">Закладка садов с плотностью закладки </w:t>
            </w:r>
          </w:p>
          <w:p w14:paraId="2BF2FBFE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>от 1 251 до 2 500 деревьев/га, в том числе на установку шпалеры и (или) противоградовой сетки и (или) систем орошения</w:t>
            </w:r>
          </w:p>
          <w:p w14:paraId="6AE7688C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4AA2BBD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00E1AF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2DAEC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97E15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AC8B8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720B2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2348F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B2E52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A0CF2C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DCAF40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0025F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7EE50C79" w14:textId="77777777" w:rsidTr="00BF3BE6">
        <w:tc>
          <w:tcPr>
            <w:tcW w:w="657" w:type="dxa"/>
          </w:tcPr>
          <w:p w14:paraId="7AF7485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457" w:type="dxa"/>
          </w:tcPr>
          <w:p w14:paraId="7B9EAFCE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 xml:space="preserve">Закладка садов с плотностью посадки </w:t>
            </w:r>
          </w:p>
          <w:p w14:paraId="23BA1B66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>от 800 до 1 250 деревьев/га</w:t>
            </w:r>
            <w:r w:rsidRPr="0097455A">
              <w:rPr>
                <w:rFonts w:ascii="Times New Roman" w:eastAsia="Times New Roman" w:hAnsi="Times New Roman"/>
              </w:rPr>
              <w:t xml:space="preserve"> в том числе на установку шпалеры и (или) противоградовой сетки и (или) систем орошения</w:t>
            </w:r>
          </w:p>
          <w:p w14:paraId="11CB6441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42D1D32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69F3CB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E90A6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3FF32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60A0D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0771C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A4F46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40D8B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27C7321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FD939A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85965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50F7002A" w14:textId="77777777" w:rsidTr="00BF3BE6">
        <w:trPr>
          <w:trHeight w:val="821"/>
        </w:trPr>
        <w:tc>
          <w:tcPr>
            <w:tcW w:w="657" w:type="dxa"/>
          </w:tcPr>
          <w:p w14:paraId="341C76D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57" w:type="dxa"/>
          </w:tcPr>
          <w:p w14:paraId="35B9EB43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>Закладка садов с плотностью посадки до 799 деревьев/га</w:t>
            </w:r>
            <w:r w:rsidRPr="0097455A">
              <w:rPr>
                <w:rFonts w:ascii="Times New Roman" w:eastAsia="Times New Roman" w:hAnsi="Times New Roman"/>
              </w:rPr>
              <w:t xml:space="preserve"> в том числе на установку </w:t>
            </w:r>
          </w:p>
          <w:p w14:paraId="38834B4F" w14:textId="77777777" w:rsid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3070951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7FFD36A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026706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B3AB4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BEF76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24C7E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160BA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A4BC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C9F50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14:paraId="04C9B7F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49A2DE2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830BE0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450986C5" w14:textId="77777777" w:rsidTr="00BF3BE6">
        <w:trPr>
          <w:trHeight w:val="176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B2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B2F5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F0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D21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30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E69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32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18A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E1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E8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692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4BF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F8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114B64" w:rsidRPr="00BD400F" w14:paraId="458345E5" w14:textId="77777777" w:rsidTr="00BF3BE6">
        <w:trPr>
          <w:trHeight w:val="821"/>
        </w:trPr>
        <w:tc>
          <w:tcPr>
            <w:tcW w:w="657" w:type="dxa"/>
          </w:tcPr>
          <w:p w14:paraId="19840B2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14:paraId="72D8448D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Times New Roman" w:hAnsi="Times New Roman"/>
              </w:rPr>
              <w:t>шпалеры и (или) противоградовой сетки и (или) систем орошения</w:t>
            </w:r>
          </w:p>
          <w:p w14:paraId="6DCAC8AF" w14:textId="77777777" w:rsid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34539605" w14:textId="77777777" w:rsid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79ACE454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50" w:type="dxa"/>
          </w:tcPr>
          <w:p w14:paraId="78C072C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A0158A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B1BB7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7230D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C90D0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0502A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42D2D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9EB78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14:paraId="38F4806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16EEC3A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D4245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6B958475" w14:textId="77777777" w:rsidTr="00BF3BE6">
        <w:trPr>
          <w:trHeight w:val="821"/>
        </w:trPr>
        <w:tc>
          <w:tcPr>
            <w:tcW w:w="657" w:type="dxa"/>
          </w:tcPr>
          <w:p w14:paraId="581D3AA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457" w:type="dxa"/>
            <w:vAlign w:val="center"/>
          </w:tcPr>
          <w:p w14:paraId="1FECEF51" w14:textId="77777777" w:rsidR="00114B64" w:rsidRDefault="00114B64" w:rsidP="00BF3BE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 xml:space="preserve">Закладка ягодных насаждений, </w:t>
            </w:r>
            <w:r w:rsidRPr="0097455A">
              <w:rPr>
                <w:rFonts w:ascii="Times New Roman" w:eastAsia="Times New Roman" w:hAnsi="Times New Roman"/>
              </w:rPr>
              <w:t>в том числе на установку шпалеры и (или) противоградовой сетки и (или) систем орошения</w:t>
            </w:r>
          </w:p>
          <w:p w14:paraId="1781DE55" w14:textId="77777777" w:rsidR="0097455A" w:rsidRDefault="0097455A" w:rsidP="00BF3BE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14:paraId="05AF1D0E" w14:textId="77777777" w:rsidR="0097455A" w:rsidRDefault="0097455A" w:rsidP="00BF3BE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14:paraId="746112E7" w14:textId="77777777" w:rsidR="0097455A" w:rsidRPr="0097455A" w:rsidRDefault="0097455A" w:rsidP="00BF3BE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50" w:type="dxa"/>
          </w:tcPr>
          <w:p w14:paraId="4B1F251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4E0042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0D447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081DF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73327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6340D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BA601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804A40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14:paraId="151656F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1513568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BBBE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3233BDF2" w14:textId="77777777" w:rsidTr="00BF3BE6">
        <w:tc>
          <w:tcPr>
            <w:tcW w:w="657" w:type="dxa"/>
          </w:tcPr>
          <w:p w14:paraId="6207650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457" w:type="dxa"/>
          </w:tcPr>
          <w:p w14:paraId="5FA5B331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 xml:space="preserve">Закладка плодовых питомников, включая маточные </w:t>
            </w:r>
            <w:proofErr w:type="gramStart"/>
            <w:r w:rsidRPr="0097455A">
              <w:rPr>
                <w:rFonts w:ascii="Times New Roman" w:eastAsia="Calibri" w:hAnsi="Times New Roman"/>
                <w:lang w:eastAsia="en-US"/>
              </w:rPr>
              <w:t xml:space="preserve">насаждения,  </w:t>
            </w:r>
            <w:r w:rsidRPr="0097455A">
              <w:rPr>
                <w:rFonts w:ascii="Times New Roman" w:eastAsia="Times New Roman" w:hAnsi="Times New Roman"/>
              </w:rPr>
              <w:t>в</w:t>
            </w:r>
            <w:proofErr w:type="gramEnd"/>
            <w:r w:rsidRPr="0097455A">
              <w:rPr>
                <w:rFonts w:ascii="Times New Roman" w:eastAsia="Times New Roman" w:hAnsi="Times New Roman"/>
              </w:rPr>
              <w:t xml:space="preserve"> том числе на установку шпалеры и (или) противоградовой сетки и (или) систем орошения</w:t>
            </w:r>
          </w:p>
          <w:p w14:paraId="6C3B26FD" w14:textId="77777777" w:rsid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50BBA65E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49EA426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027CF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80691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4B958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B3580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448FD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4FAEC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F2046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2"/>
          </w:tcPr>
          <w:p w14:paraId="629FCF0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gridSpan w:val="2"/>
          </w:tcPr>
          <w:p w14:paraId="27D5A00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67E7C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170D42BB" w14:textId="77777777" w:rsidTr="00BF3BE6">
        <w:tc>
          <w:tcPr>
            <w:tcW w:w="657" w:type="dxa"/>
          </w:tcPr>
          <w:p w14:paraId="060AC20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2457" w:type="dxa"/>
          </w:tcPr>
          <w:p w14:paraId="65C293EE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 xml:space="preserve">Закладка ягодных питомников, включая маточные </w:t>
            </w:r>
            <w:proofErr w:type="gramStart"/>
            <w:r w:rsidRPr="0097455A">
              <w:rPr>
                <w:rFonts w:ascii="Times New Roman" w:eastAsia="Calibri" w:hAnsi="Times New Roman"/>
                <w:lang w:eastAsia="en-US"/>
              </w:rPr>
              <w:t>насаждения,.</w:t>
            </w:r>
            <w:proofErr w:type="gramEnd"/>
            <w:r w:rsidRPr="0097455A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97455A">
              <w:rPr>
                <w:rFonts w:ascii="Times New Roman" w:eastAsia="Times New Roman" w:hAnsi="Times New Roman"/>
              </w:rPr>
              <w:t>в том числе на установку шпалеры и (или) противоградовой сетки и (или) систем орошения</w:t>
            </w:r>
          </w:p>
          <w:p w14:paraId="74B2084B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CF52898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1423391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6521A8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D0412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5F362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AE361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5EC16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2DDE6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BA4E1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14:paraId="0953A4E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gridSpan w:val="3"/>
          </w:tcPr>
          <w:p w14:paraId="68EACB4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285189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01B0423B" w14:textId="77777777" w:rsidTr="00BF3BE6">
        <w:tc>
          <w:tcPr>
            <w:tcW w:w="657" w:type="dxa"/>
          </w:tcPr>
          <w:p w14:paraId="72C5CCA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57" w:type="dxa"/>
          </w:tcPr>
          <w:p w14:paraId="2949493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7B8B548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B3738D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08CF3D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3A724CA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DF27CB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AA6DDE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1E9AEE7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8B9EF2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</w:tcPr>
          <w:p w14:paraId="50190C1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7" w:type="dxa"/>
          </w:tcPr>
          <w:p w14:paraId="6BF2263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43B13E4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114B64" w:rsidRPr="00BD400F" w14:paraId="36734D68" w14:textId="77777777" w:rsidTr="00BF3BE6">
        <w:tc>
          <w:tcPr>
            <w:tcW w:w="657" w:type="dxa"/>
          </w:tcPr>
          <w:p w14:paraId="61E989A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457" w:type="dxa"/>
          </w:tcPr>
          <w:p w14:paraId="29FA5065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Times New Roman" w:hAnsi="Times New Roman"/>
              </w:rPr>
              <w:t>Закладка маточных насаждений, заложенных базисными растениями</w:t>
            </w:r>
          </w:p>
          <w:p w14:paraId="4EC723CB" w14:textId="77777777" w:rsid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5751C82C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777912E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AD8113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198CC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3981E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3896A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F8D03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59EE9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822A0F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438637F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F1CD6F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06FA75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76BCE912" w14:textId="77777777" w:rsidTr="00BF3BE6">
        <w:tc>
          <w:tcPr>
            <w:tcW w:w="657" w:type="dxa"/>
          </w:tcPr>
          <w:p w14:paraId="006D6D5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7" w:type="dxa"/>
          </w:tcPr>
          <w:p w14:paraId="02EAEFE9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Times New Roman" w:hAnsi="Times New Roman"/>
              </w:rPr>
              <w:t>Уход за многолетними насаждениями (до вступления в товарное плодоношение, но не более трех лет с момента закладки для садов интенсивного типа), включая питомники</w:t>
            </w:r>
          </w:p>
          <w:p w14:paraId="0108854A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3EEE23D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0E146F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6CD6E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7E812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2E094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273E5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8F5D0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EFE18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43ACD78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8D5592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A9B8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37FF430B" w14:textId="77777777" w:rsidTr="00BF3BE6">
        <w:tc>
          <w:tcPr>
            <w:tcW w:w="3114" w:type="dxa"/>
            <w:gridSpan w:val="2"/>
          </w:tcPr>
          <w:p w14:paraId="48465AB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</w:tcPr>
          <w:p w14:paraId="4E13E09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B9C228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E6545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3D59D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ACE36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9CACC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9D174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92AF1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1955182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08D2DA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1CEEB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1CBB98AC" w14:textId="77777777" w:rsidTr="00BF3BE6">
        <w:tc>
          <w:tcPr>
            <w:tcW w:w="657" w:type="dxa"/>
          </w:tcPr>
          <w:p w14:paraId="56BBBF0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57" w:type="dxa"/>
          </w:tcPr>
          <w:p w14:paraId="0A02807C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97455A">
              <w:rPr>
                <w:rFonts w:ascii="Times New Roman" w:eastAsia="Calibri" w:hAnsi="Times New Roman"/>
              </w:rPr>
              <w:t>Уход за садами с плотностью закладки от 3 501 деревьев/га и выше, в том числе на установку шпалеры и (или) противоградовой сетки и (или) систем орошения</w:t>
            </w:r>
          </w:p>
          <w:p w14:paraId="7B9B8A89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191EAFA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45FD6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1625F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BA4EC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6C823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CCE0C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D8403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240C2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EF2A79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E13C53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780A15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0C4983C5" w14:textId="77777777" w:rsidTr="00BF3BE6">
        <w:tc>
          <w:tcPr>
            <w:tcW w:w="657" w:type="dxa"/>
          </w:tcPr>
          <w:p w14:paraId="63DCCC5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57" w:type="dxa"/>
          </w:tcPr>
          <w:p w14:paraId="1D07C96D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7455A">
              <w:rPr>
                <w:rFonts w:ascii="Times New Roman" w:eastAsia="Calibri" w:hAnsi="Times New Roman"/>
              </w:rPr>
              <w:t xml:space="preserve">Уход за садами </w:t>
            </w:r>
            <w:r w:rsidRPr="0097455A">
              <w:rPr>
                <w:rFonts w:ascii="Times New Roman" w:eastAsia="Calibri" w:hAnsi="Times New Roman"/>
                <w:lang w:eastAsia="en-US"/>
              </w:rPr>
              <w:t>с п</w:t>
            </w:r>
            <w:r w:rsidR="003C71B3" w:rsidRPr="0097455A">
              <w:rPr>
                <w:rFonts w:ascii="Times New Roman" w:eastAsia="Calibri" w:hAnsi="Times New Roman"/>
                <w:lang w:eastAsia="en-US"/>
              </w:rPr>
              <w:t xml:space="preserve">лотностью закладки от 2 501 до </w:t>
            </w:r>
            <w:r w:rsidRPr="0097455A">
              <w:rPr>
                <w:rFonts w:ascii="Times New Roman" w:eastAsia="Calibri" w:hAnsi="Times New Roman"/>
                <w:lang w:eastAsia="en-US"/>
              </w:rPr>
              <w:t xml:space="preserve">3 500 деревьев/га, в том числе на установку шпалеры и (или) </w:t>
            </w:r>
            <w:proofErr w:type="spellStart"/>
            <w:r w:rsidRPr="0097455A">
              <w:rPr>
                <w:rFonts w:ascii="Times New Roman" w:eastAsia="Calibri" w:hAnsi="Times New Roman"/>
                <w:lang w:eastAsia="en-US"/>
              </w:rPr>
              <w:t>противоградо</w:t>
            </w:r>
            <w:proofErr w:type="spellEnd"/>
            <w:r w:rsidRPr="0097455A">
              <w:rPr>
                <w:rFonts w:ascii="Times New Roman" w:eastAsia="Calibri" w:hAnsi="Times New Roman"/>
                <w:lang w:eastAsia="en-US"/>
              </w:rPr>
              <w:t>-</w:t>
            </w:r>
          </w:p>
          <w:p w14:paraId="2897CE85" w14:textId="110EA236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62DA7E8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352CC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03B46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2D5CE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515F8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C9DF6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8C894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7A286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706BD9B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48B4DF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39ED1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6C96E564" w14:textId="77777777" w:rsidTr="00BF3BE6">
        <w:tc>
          <w:tcPr>
            <w:tcW w:w="657" w:type="dxa"/>
          </w:tcPr>
          <w:p w14:paraId="7B50CC1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57" w:type="dxa"/>
          </w:tcPr>
          <w:p w14:paraId="65B1AE8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D400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C81186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F9128F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EDC680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188F195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4CC58A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6E71D90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209FE3F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30FA6A4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</w:tcPr>
          <w:p w14:paraId="11CB176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7" w:type="dxa"/>
          </w:tcPr>
          <w:p w14:paraId="374EAC4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603501E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114B64" w:rsidRPr="00BD400F" w14:paraId="7CCC4118" w14:textId="77777777" w:rsidTr="00BF3BE6">
        <w:tc>
          <w:tcPr>
            <w:tcW w:w="657" w:type="dxa"/>
          </w:tcPr>
          <w:p w14:paraId="73EB0B6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14:paraId="48B4FF18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>вой сетки и (или) систем орошения</w:t>
            </w:r>
          </w:p>
          <w:p w14:paraId="1B22A6ED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14:paraId="1B6A807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FCFB2D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0DD3B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8061A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304B9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D1CC7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9D791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3B90B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12AC39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09F851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C2F8B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1372D475" w14:textId="77777777" w:rsidTr="00BF3BE6">
        <w:tc>
          <w:tcPr>
            <w:tcW w:w="657" w:type="dxa"/>
          </w:tcPr>
          <w:p w14:paraId="42EA33E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57" w:type="dxa"/>
          </w:tcPr>
          <w:p w14:paraId="2DD5D3E6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7455A">
              <w:rPr>
                <w:rFonts w:ascii="Times New Roman" w:eastAsia="Calibri" w:hAnsi="Times New Roman"/>
              </w:rPr>
              <w:t xml:space="preserve">Уход за садами </w:t>
            </w:r>
            <w:r w:rsidRPr="0097455A">
              <w:rPr>
                <w:rFonts w:ascii="Times New Roman" w:eastAsia="Calibri" w:hAnsi="Times New Roman"/>
                <w:lang w:eastAsia="en-US"/>
              </w:rPr>
              <w:t>с плотностью закладки от 1 251 до 2 500 деревьев/га, в том числе на установку шпалеры и (или) противоградовой сетки и (или) систем орошения</w:t>
            </w:r>
          </w:p>
          <w:p w14:paraId="7F2EF41F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475833B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C5917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F6B01E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734320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6F810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B668A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DA7B0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0AFA97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E0625B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CE16FE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8F31B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1B7A1909" w14:textId="77777777" w:rsidTr="00BF3BE6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4EF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23DE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</w:rPr>
              <w:t xml:space="preserve">Уход за садами </w:t>
            </w:r>
            <w:r w:rsidRPr="0097455A">
              <w:rPr>
                <w:rFonts w:ascii="Times New Roman" w:eastAsia="Calibri" w:hAnsi="Times New Roman"/>
                <w:lang w:eastAsia="en-US"/>
              </w:rPr>
              <w:t>с плотностью посадки от 800 до 1 250 деревьев/га</w:t>
            </w:r>
            <w:r w:rsidRPr="0097455A">
              <w:rPr>
                <w:rFonts w:ascii="Times New Roman" w:eastAsia="Times New Roman" w:hAnsi="Times New Roman"/>
              </w:rPr>
              <w:t xml:space="preserve"> в том числе на установку шпалеры и (или) противоградовой сетки и (или) систем орошения</w:t>
            </w:r>
          </w:p>
          <w:p w14:paraId="570E20EC" w14:textId="77777777" w:rsid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BDB37FE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D21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C0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C96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C9A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6A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FA9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50D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595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530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8B1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B2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69D0BB78" w14:textId="77777777" w:rsidTr="00BF3BE6">
        <w:tc>
          <w:tcPr>
            <w:tcW w:w="657" w:type="dxa"/>
          </w:tcPr>
          <w:p w14:paraId="361F1DC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457" w:type="dxa"/>
          </w:tcPr>
          <w:p w14:paraId="5A8BE7EB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  <w:lang w:eastAsia="en-US"/>
              </w:rPr>
              <w:t>Уход за садами с плотностью посадки до 799 деревьев/га</w:t>
            </w:r>
            <w:r w:rsidRPr="0097455A">
              <w:rPr>
                <w:rFonts w:ascii="Times New Roman" w:eastAsia="Times New Roman" w:hAnsi="Times New Roman"/>
              </w:rPr>
              <w:t xml:space="preserve"> в том числе на установку шпалеры и (или) противоградовой сетки и (или) систем орошения</w:t>
            </w:r>
          </w:p>
          <w:p w14:paraId="62C614E9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14:paraId="641D22A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C6819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661E1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9C9CC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37BBC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2BF60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89FC2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79B3D6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198FA58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6CD474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33C9C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24E2CAAB" w14:textId="77777777" w:rsidTr="00BF3BE6">
        <w:tc>
          <w:tcPr>
            <w:tcW w:w="657" w:type="dxa"/>
          </w:tcPr>
          <w:p w14:paraId="07B4E54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457" w:type="dxa"/>
          </w:tcPr>
          <w:p w14:paraId="444D0E45" w14:textId="77777777" w:rsidR="00114B64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</w:rPr>
              <w:t xml:space="preserve">Уход за ягодными насаждениями, </w:t>
            </w:r>
            <w:r w:rsidRPr="0097455A">
              <w:rPr>
                <w:rFonts w:ascii="Times New Roman" w:eastAsia="Times New Roman" w:hAnsi="Times New Roman"/>
              </w:rPr>
              <w:t xml:space="preserve">в том </w:t>
            </w:r>
          </w:p>
          <w:p w14:paraId="5B29361F" w14:textId="77777777" w:rsid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1CBAF5A" w14:textId="77777777" w:rsidR="0097455A" w:rsidRPr="0097455A" w:rsidRDefault="0097455A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</w:tcPr>
          <w:p w14:paraId="3E12E72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63A029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81D1F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5FCCD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430A9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FAD1B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4C71E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B9D67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7165C4F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841E58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0EABD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5080E802" w14:textId="77777777" w:rsidTr="00BF3BE6">
        <w:tc>
          <w:tcPr>
            <w:tcW w:w="657" w:type="dxa"/>
          </w:tcPr>
          <w:p w14:paraId="2B85D61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57" w:type="dxa"/>
          </w:tcPr>
          <w:p w14:paraId="4874082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D400F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6689B8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624479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08DB3DC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DDCDD0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7D18D73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3D05729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1509A60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14:paraId="2E343E7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</w:tcPr>
          <w:p w14:paraId="254CBA0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7" w:type="dxa"/>
          </w:tcPr>
          <w:p w14:paraId="0B89D99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426C518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114B64" w:rsidRPr="00BD400F" w14:paraId="005A1EF1" w14:textId="77777777" w:rsidTr="00BF3BE6">
        <w:tc>
          <w:tcPr>
            <w:tcW w:w="657" w:type="dxa"/>
          </w:tcPr>
          <w:p w14:paraId="7C517C8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14:paraId="5D222A4B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97455A">
              <w:rPr>
                <w:rFonts w:ascii="Times New Roman" w:eastAsia="Times New Roman" w:hAnsi="Times New Roman"/>
              </w:rPr>
              <w:t>числе на установку шпалеры и (или) противоградовой сетки и (или) систем орошения</w:t>
            </w:r>
          </w:p>
        </w:tc>
        <w:tc>
          <w:tcPr>
            <w:tcW w:w="850" w:type="dxa"/>
          </w:tcPr>
          <w:p w14:paraId="02BD596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51AF22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C864B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CC80D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77B96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119E6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F7CA4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17403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41062EC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53E659C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CCE42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6414AE91" w14:textId="77777777" w:rsidTr="00BF3BE6">
        <w:tc>
          <w:tcPr>
            <w:tcW w:w="657" w:type="dxa"/>
          </w:tcPr>
          <w:p w14:paraId="1C61A47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7" w:type="dxa"/>
          </w:tcPr>
          <w:p w14:paraId="68EE7949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</w:rPr>
              <w:t xml:space="preserve">Уход за плодовыми питомниками, </w:t>
            </w:r>
            <w:r w:rsidRPr="0097455A">
              <w:rPr>
                <w:rFonts w:ascii="Times New Roman" w:eastAsia="Times New Roman" w:hAnsi="Times New Roman"/>
              </w:rPr>
              <w:t>в том числе на установку шпалеры и (или) противоградовой сетки и (или) систем орошения</w:t>
            </w:r>
          </w:p>
        </w:tc>
        <w:tc>
          <w:tcPr>
            <w:tcW w:w="850" w:type="dxa"/>
          </w:tcPr>
          <w:p w14:paraId="1FAFE5E0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A127B9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1D53E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28E09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DF89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77C2D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7A1B6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57A16D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47CAD01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9E76C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C3F510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032E4752" w14:textId="77777777" w:rsidTr="00BF3BE6">
        <w:tc>
          <w:tcPr>
            <w:tcW w:w="657" w:type="dxa"/>
          </w:tcPr>
          <w:p w14:paraId="0879EAE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2457" w:type="dxa"/>
          </w:tcPr>
          <w:p w14:paraId="4834C3C2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Calibri" w:hAnsi="Times New Roman"/>
              </w:rPr>
              <w:t xml:space="preserve">Уход за ягодными питомниками, </w:t>
            </w:r>
            <w:r w:rsidRPr="0097455A">
              <w:rPr>
                <w:rFonts w:ascii="Times New Roman" w:eastAsia="Times New Roman" w:hAnsi="Times New Roman"/>
              </w:rPr>
              <w:t>в том числе на установку шпалеры и (или) противоградовой сетки и (или) систем орошения</w:t>
            </w:r>
          </w:p>
        </w:tc>
        <w:tc>
          <w:tcPr>
            <w:tcW w:w="850" w:type="dxa"/>
          </w:tcPr>
          <w:p w14:paraId="2B46B34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258A7C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292FD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1E48C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DB51D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E0551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2D29FA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B00E6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362529D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C2B4DB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A125A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06774767" w14:textId="77777777" w:rsidTr="00BF3BE6">
        <w:tc>
          <w:tcPr>
            <w:tcW w:w="657" w:type="dxa"/>
          </w:tcPr>
          <w:p w14:paraId="2172CB7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7" w:type="dxa"/>
          </w:tcPr>
          <w:p w14:paraId="4BF544D1" w14:textId="77777777" w:rsidR="00114B64" w:rsidRPr="0097455A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97455A">
              <w:rPr>
                <w:rFonts w:ascii="Times New Roman" w:eastAsia="Times New Roman" w:hAnsi="Times New Roman"/>
              </w:rPr>
              <w:t>Раскорчевка выбывших из эксплуатации многолетних насаждений (в возрасте 20 лет и более начиная от года закладки)</w:t>
            </w:r>
          </w:p>
        </w:tc>
        <w:tc>
          <w:tcPr>
            <w:tcW w:w="850" w:type="dxa"/>
          </w:tcPr>
          <w:p w14:paraId="1B5DDE92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3035F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92538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9AB743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543A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B248D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A1701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C570D1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229DC4D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94EFE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C53B0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7A826DB6" w14:textId="77777777" w:rsidTr="00BF3BE6">
        <w:tc>
          <w:tcPr>
            <w:tcW w:w="3114" w:type="dxa"/>
            <w:gridSpan w:val="2"/>
          </w:tcPr>
          <w:p w14:paraId="28FB008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D400F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14:paraId="405112A8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14581C7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9056B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5B260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CFFD9F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416D05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000B66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C20379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7A0C145E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C764B11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2A9AD4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14B64" w:rsidRPr="00BD400F" w14:paraId="599A18B9" w14:textId="77777777" w:rsidTr="00BF3BE6">
        <w:tc>
          <w:tcPr>
            <w:tcW w:w="14596" w:type="dxa"/>
            <w:gridSpan w:val="15"/>
          </w:tcPr>
          <w:p w14:paraId="15047BE7" w14:textId="77777777" w:rsidR="00BF7C20" w:rsidRDefault="00114B64" w:rsidP="00BF3BE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7455A">
              <w:rPr>
                <w:rFonts w:ascii="Times New Roman" w:eastAsia="Times New Roman" w:hAnsi="Times New Roman"/>
                <w:sz w:val="18"/>
                <w:szCs w:val="18"/>
              </w:rPr>
              <w:t xml:space="preserve">*Фактические затраты указываются без учета налога на добавленную стоимость. Для заявителей, использующих право на освобождение от исполнения обязанностей </w:t>
            </w:r>
          </w:p>
          <w:p w14:paraId="78B7CFE2" w14:textId="04B7B79F" w:rsidR="00114B64" w:rsidRPr="0097455A" w:rsidRDefault="00BF7C20" w:rsidP="00BF3BE6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7455A">
              <w:rPr>
                <w:rFonts w:ascii="Times New Roman" w:eastAsia="Times New Roman" w:hAnsi="Times New Roman"/>
                <w:sz w:val="18"/>
                <w:szCs w:val="18"/>
              </w:rPr>
              <w:t>налогоплательщика</w:t>
            </w:r>
            <w:r w:rsidR="00114B64" w:rsidRPr="0097455A">
              <w:rPr>
                <w:rFonts w:ascii="Times New Roman" w:eastAsia="Times New Roman" w:hAnsi="Times New Roman"/>
                <w:sz w:val="18"/>
                <w:szCs w:val="18"/>
              </w:rPr>
              <w:t>, связанных с исчислением и уплатой налога на добавленную стоимость, фактические затраты указываются с учетом налога на добавленную стоимость.</w:t>
            </w:r>
          </w:p>
          <w:p w14:paraId="3EAEF92D" w14:textId="77777777" w:rsidR="00114B64" w:rsidRPr="00BD400F" w:rsidRDefault="00114B64" w:rsidP="00BF3BE6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455A">
              <w:rPr>
                <w:rFonts w:ascii="Times New Roman" w:eastAsia="Times New Roman" w:hAnsi="Times New Roman"/>
                <w:sz w:val="18"/>
                <w:szCs w:val="18"/>
              </w:rPr>
              <w:t>**</w:t>
            </w:r>
            <w:r w:rsidRPr="0097455A">
              <w:rPr>
                <w:rFonts w:ascii="Times New Roman" w:eastAsia="Times New Roman" w:hAnsi="Times New Roman"/>
                <w:bCs/>
                <w:sz w:val="18"/>
                <w:szCs w:val="18"/>
                <w:vertAlign w:val="superscript"/>
              </w:rPr>
              <w:t xml:space="preserve"> </w:t>
            </w:r>
            <w:r w:rsidRPr="0097455A">
              <w:rPr>
                <w:rFonts w:ascii="Times New Roman" w:eastAsia="Times New Roman" w:hAnsi="Times New Roman"/>
                <w:bCs/>
                <w:sz w:val="18"/>
                <w:szCs w:val="18"/>
              </w:rPr>
              <w:t>Коэффициент равен 1,0 в случае, если с Заявителем в отчетном финансовом году Соглашения не заключались.</w:t>
            </w:r>
          </w:p>
        </w:tc>
      </w:tr>
    </w:tbl>
    <w:p w14:paraId="3283A796" w14:textId="77777777" w:rsidR="0097455A" w:rsidRDefault="0097455A" w:rsidP="00114B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8B10ABA" w14:textId="77777777" w:rsidR="00114B64" w:rsidRPr="00BD400F" w:rsidRDefault="00114B64" w:rsidP="00114B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>Руководитель        ________________________ ________________________________</w:t>
      </w:r>
    </w:p>
    <w:p w14:paraId="610ADE7D" w14:textId="36CF55B3" w:rsidR="004F27EC" w:rsidRPr="00D01378" w:rsidRDefault="004F27EC" w:rsidP="004F27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BF7C20">
        <w:rPr>
          <w:rFonts w:ascii="Times New Roman" w:eastAsia="Times New Roman" w:hAnsi="Times New Roman"/>
          <w:sz w:val="28"/>
          <w:szCs w:val="28"/>
        </w:rPr>
        <w:t xml:space="preserve">                     </w:t>
      </w:r>
      <w:bookmarkStart w:id="1" w:name="_GoBack"/>
      <w:bookmarkEnd w:id="1"/>
      <w:r w:rsidRPr="00D01378">
        <w:rPr>
          <w:rFonts w:ascii="Times New Roman" w:eastAsia="Times New Roman" w:hAnsi="Times New Roman"/>
          <w:sz w:val="18"/>
          <w:szCs w:val="18"/>
        </w:rPr>
        <w:t>(</w:t>
      </w:r>
      <w:proofErr w:type="gramStart"/>
      <w:r w:rsidRPr="00D01378">
        <w:rPr>
          <w:rFonts w:ascii="Times New Roman" w:eastAsia="Times New Roman" w:hAnsi="Times New Roman"/>
          <w:sz w:val="18"/>
          <w:szCs w:val="18"/>
        </w:rPr>
        <w:t xml:space="preserve">подпись)   </w:t>
      </w:r>
      <w:proofErr w:type="gramEnd"/>
      <w:r w:rsidRPr="00D01378">
        <w:rPr>
          <w:rFonts w:ascii="Times New Roman" w:eastAsia="Times New Roman" w:hAnsi="Times New Roman"/>
          <w:sz w:val="18"/>
          <w:szCs w:val="18"/>
        </w:rPr>
        <w:t xml:space="preserve">                 (расшифровка подписи)</w:t>
      </w:r>
    </w:p>
    <w:p w14:paraId="15E178C8" w14:textId="3D1CC0C9" w:rsidR="004F27EC" w:rsidRPr="00BD400F" w:rsidRDefault="00BF7C20" w:rsidP="004F27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BF7C20">
        <w:rPr>
          <w:rFonts w:ascii="Times New Roman" w:eastAsia="Times New Roman" w:hAnsi="Times New Roman"/>
        </w:rPr>
        <w:t>МП (печать – при наличии)</w:t>
      </w:r>
    </w:p>
    <w:p w14:paraId="3B00E9B8" w14:textId="4E4054DD" w:rsidR="00114B64" w:rsidRPr="00BD400F" w:rsidRDefault="00114B64" w:rsidP="00114B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D400F">
        <w:rPr>
          <w:rFonts w:ascii="Times New Roman" w:eastAsia="Times New Roman" w:hAnsi="Times New Roman"/>
          <w:sz w:val="28"/>
          <w:szCs w:val="28"/>
        </w:rPr>
        <w:t xml:space="preserve">Главный </w:t>
      </w:r>
      <w:proofErr w:type="gramStart"/>
      <w:r w:rsidRPr="00BD400F">
        <w:rPr>
          <w:rFonts w:ascii="Times New Roman" w:eastAsia="Times New Roman" w:hAnsi="Times New Roman"/>
          <w:sz w:val="28"/>
          <w:szCs w:val="28"/>
        </w:rPr>
        <w:t>бухгалтер  _</w:t>
      </w:r>
      <w:proofErr w:type="gramEnd"/>
      <w:r w:rsidRPr="00BD400F">
        <w:rPr>
          <w:rFonts w:ascii="Times New Roman" w:eastAsia="Times New Roman" w:hAnsi="Times New Roman"/>
          <w:sz w:val="28"/>
          <w:szCs w:val="28"/>
        </w:rPr>
        <w:t xml:space="preserve">________________________ ______________________________                                               </w:t>
      </w:r>
    </w:p>
    <w:p w14:paraId="1F34E343" w14:textId="32AD7F71" w:rsidR="00BB4C32" w:rsidRPr="00D01378" w:rsidRDefault="00114B64" w:rsidP="004F27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 w:rsidRPr="00BD400F">
        <w:rPr>
          <w:rFonts w:ascii="Times New Roman" w:eastAsia="Times New Roman" w:hAnsi="Times New Roman"/>
          <w:sz w:val="24"/>
          <w:szCs w:val="24"/>
        </w:rPr>
        <w:t xml:space="preserve">                             </w:t>
      </w:r>
      <w:r w:rsidRPr="00D01378">
        <w:rPr>
          <w:rFonts w:ascii="Times New Roman" w:eastAsia="Times New Roman" w:hAnsi="Times New Roman"/>
          <w:sz w:val="18"/>
          <w:szCs w:val="18"/>
        </w:rPr>
        <w:t>(</w:t>
      </w:r>
      <w:proofErr w:type="gramStart"/>
      <w:r w:rsidRPr="00D01378">
        <w:rPr>
          <w:rFonts w:ascii="Times New Roman" w:eastAsia="Times New Roman" w:hAnsi="Times New Roman"/>
          <w:sz w:val="18"/>
          <w:szCs w:val="18"/>
        </w:rPr>
        <w:t xml:space="preserve">подпись)   </w:t>
      </w:r>
      <w:proofErr w:type="gramEnd"/>
      <w:r w:rsidRPr="00D01378">
        <w:rPr>
          <w:rFonts w:ascii="Times New Roman" w:eastAsia="Times New Roman" w:hAnsi="Times New Roman"/>
          <w:sz w:val="18"/>
          <w:szCs w:val="18"/>
        </w:rPr>
        <w:t xml:space="preserve">                  (расшифровка подписи)</w:t>
      </w:r>
      <w:r w:rsidRPr="00D01378">
        <w:rPr>
          <w:rFonts w:ascii="Times New Roman" w:eastAsia="Times New Roman" w:hAnsi="Times New Roman"/>
          <w:sz w:val="18"/>
          <w:szCs w:val="18"/>
        </w:rPr>
        <w:tab/>
      </w:r>
    </w:p>
    <w:sectPr w:rsidR="00BB4C32" w:rsidRPr="00D01378" w:rsidSect="0097455A">
      <w:headerReference w:type="default" r:id="rId7"/>
      <w:headerReference w:type="first" r:id="rId8"/>
      <w:pgSz w:w="16838" w:h="11906" w:orient="landscape"/>
      <w:pgMar w:top="426" w:right="1134" w:bottom="567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E5B74" w14:textId="77777777" w:rsidR="00AB0D14" w:rsidRDefault="00AB0D14" w:rsidP="00C35D17">
      <w:pPr>
        <w:spacing w:after="0" w:line="240" w:lineRule="auto"/>
      </w:pPr>
      <w:r>
        <w:separator/>
      </w:r>
    </w:p>
  </w:endnote>
  <w:endnote w:type="continuationSeparator" w:id="0">
    <w:p w14:paraId="3575B757" w14:textId="77777777" w:rsidR="00AB0D14" w:rsidRDefault="00AB0D14" w:rsidP="00C3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40BF9" w14:textId="77777777" w:rsidR="00AB0D14" w:rsidRDefault="00AB0D14" w:rsidP="00C35D17">
      <w:pPr>
        <w:spacing w:after="0" w:line="240" w:lineRule="auto"/>
      </w:pPr>
      <w:r>
        <w:separator/>
      </w:r>
    </w:p>
  </w:footnote>
  <w:footnote w:type="continuationSeparator" w:id="0">
    <w:p w14:paraId="7527A0E4" w14:textId="77777777" w:rsidR="00AB0D14" w:rsidRDefault="00AB0D14" w:rsidP="00C3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329316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9920869" w14:textId="77777777" w:rsidR="00AB0D14" w:rsidRDefault="00AB0D14">
        <w:pPr>
          <w:pStyle w:val="a6"/>
          <w:jc w:val="center"/>
        </w:pPr>
      </w:p>
      <w:p w14:paraId="18EABBC8" w14:textId="77777777" w:rsidR="00AB0D14" w:rsidRDefault="00AB0D14">
        <w:pPr>
          <w:pStyle w:val="a6"/>
          <w:jc w:val="center"/>
        </w:pPr>
      </w:p>
      <w:p w14:paraId="2B2FE388" w14:textId="6BC39EE9" w:rsidR="00AB0D14" w:rsidRPr="009C5BF1" w:rsidRDefault="00BF7C20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</w:p>
    </w:sdtContent>
  </w:sdt>
  <w:p w14:paraId="267A5F0B" w14:textId="6B005B6C" w:rsidR="00AB0D14" w:rsidRPr="00C35D17" w:rsidRDefault="00AB0D14" w:rsidP="00293B4B">
    <w:pPr>
      <w:pStyle w:val="a6"/>
      <w:tabs>
        <w:tab w:val="left" w:pos="4320"/>
        <w:tab w:val="left" w:pos="4560"/>
        <w:tab w:val="center" w:pos="4819"/>
      </w:tabs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  <w:r>
      <w:rPr>
        <w:rFonts w:ascii="Times New Roman" w:hAnsi="Times New Roman"/>
        <w:sz w:val="28"/>
        <w:szCs w:val="2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BEB31" w14:textId="59F3D693" w:rsidR="00AB0D14" w:rsidRDefault="00AB0D14">
    <w:pPr>
      <w:pStyle w:val="a6"/>
      <w:jc w:val="center"/>
    </w:pPr>
  </w:p>
  <w:p w14:paraId="6C0F4C71" w14:textId="77777777" w:rsidR="00AB0D14" w:rsidRDefault="00AB0D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A4"/>
    <w:rsid w:val="00011565"/>
    <w:rsid w:val="00013838"/>
    <w:rsid w:val="000145E4"/>
    <w:rsid w:val="00022B0F"/>
    <w:rsid w:val="00031A98"/>
    <w:rsid w:val="000467ED"/>
    <w:rsid w:val="00047A15"/>
    <w:rsid w:val="000518A1"/>
    <w:rsid w:val="000557CB"/>
    <w:rsid w:val="00060BD2"/>
    <w:rsid w:val="00063080"/>
    <w:rsid w:val="00064444"/>
    <w:rsid w:val="000724A7"/>
    <w:rsid w:val="00086A6E"/>
    <w:rsid w:val="000A78BB"/>
    <w:rsid w:val="000B1051"/>
    <w:rsid w:val="000B3291"/>
    <w:rsid w:val="000B3348"/>
    <w:rsid w:val="000C3AAE"/>
    <w:rsid w:val="000C44E0"/>
    <w:rsid w:val="000C666D"/>
    <w:rsid w:val="000D464A"/>
    <w:rsid w:val="000E0800"/>
    <w:rsid w:val="000E19FE"/>
    <w:rsid w:val="000E5E4F"/>
    <w:rsid w:val="000F1A3F"/>
    <w:rsid w:val="000F33B6"/>
    <w:rsid w:val="000F3696"/>
    <w:rsid w:val="000F3E9D"/>
    <w:rsid w:val="000F66DC"/>
    <w:rsid w:val="001003B4"/>
    <w:rsid w:val="00101A2E"/>
    <w:rsid w:val="001044BC"/>
    <w:rsid w:val="00110890"/>
    <w:rsid w:val="00112379"/>
    <w:rsid w:val="001143B5"/>
    <w:rsid w:val="00114B64"/>
    <w:rsid w:val="00122450"/>
    <w:rsid w:val="00124B60"/>
    <w:rsid w:val="00127B87"/>
    <w:rsid w:val="00130FAA"/>
    <w:rsid w:val="001311AE"/>
    <w:rsid w:val="001412B1"/>
    <w:rsid w:val="00142CAA"/>
    <w:rsid w:val="00142F5C"/>
    <w:rsid w:val="0014328B"/>
    <w:rsid w:val="0014438E"/>
    <w:rsid w:val="0014699A"/>
    <w:rsid w:val="001515AD"/>
    <w:rsid w:val="001531DF"/>
    <w:rsid w:val="00157767"/>
    <w:rsid w:val="001642A1"/>
    <w:rsid w:val="00164BD1"/>
    <w:rsid w:val="00165D8A"/>
    <w:rsid w:val="001673BE"/>
    <w:rsid w:val="00167E13"/>
    <w:rsid w:val="00176BB0"/>
    <w:rsid w:val="00177EE9"/>
    <w:rsid w:val="001813F4"/>
    <w:rsid w:val="001873FE"/>
    <w:rsid w:val="00191284"/>
    <w:rsid w:val="00192726"/>
    <w:rsid w:val="001B740C"/>
    <w:rsid w:val="001B7859"/>
    <w:rsid w:val="001B7C2C"/>
    <w:rsid w:val="001B7DD2"/>
    <w:rsid w:val="001C092F"/>
    <w:rsid w:val="001C0E00"/>
    <w:rsid w:val="001C0FC2"/>
    <w:rsid w:val="001C2C82"/>
    <w:rsid w:val="001C33CD"/>
    <w:rsid w:val="001C5274"/>
    <w:rsid w:val="001D09CD"/>
    <w:rsid w:val="001D19D7"/>
    <w:rsid w:val="001D1B6A"/>
    <w:rsid w:val="001E0BFB"/>
    <w:rsid w:val="001E1238"/>
    <w:rsid w:val="001F3F3A"/>
    <w:rsid w:val="001F4635"/>
    <w:rsid w:val="00200D4C"/>
    <w:rsid w:val="00201254"/>
    <w:rsid w:val="00204394"/>
    <w:rsid w:val="00205E88"/>
    <w:rsid w:val="0021251F"/>
    <w:rsid w:val="00220B70"/>
    <w:rsid w:val="00221B6B"/>
    <w:rsid w:val="0022347B"/>
    <w:rsid w:val="002249A7"/>
    <w:rsid w:val="002254AB"/>
    <w:rsid w:val="002324FC"/>
    <w:rsid w:val="00234271"/>
    <w:rsid w:val="00236A9C"/>
    <w:rsid w:val="00236B5F"/>
    <w:rsid w:val="002407CA"/>
    <w:rsid w:val="00243880"/>
    <w:rsid w:val="00244A56"/>
    <w:rsid w:val="00246BB0"/>
    <w:rsid w:val="00252D54"/>
    <w:rsid w:val="00257D26"/>
    <w:rsid w:val="002671C1"/>
    <w:rsid w:val="00270C0D"/>
    <w:rsid w:val="00276A2E"/>
    <w:rsid w:val="0028323A"/>
    <w:rsid w:val="00283EA9"/>
    <w:rsid w:val="002849AC"/>
    <w:rsid w:val="0028505F"/>
    <w:rsid w:val="0029138B"/>
    <w:rsid w:val="00291E9C"/>
    <w:rsid w:val="00293B4B"/>
    <w:rsid w:val="002A1A8E"/>
    <w:rsid w:val="002B0F39"/>
    <w:rsid w:val="002B49E8"/>
    <w:rsid w:val="002C21F7"/>
    <w:rsid w:val="002C223A"/>
    <w:rsid w:val="002C2F64"/>
    <w:rsid w:val="002C3BD4"/>
    <w:rsid w:val="002C4F07"/>
    <w:rsid w:val="002C5FC2"/>
    <w:rsid w:val="002C662F"/>
    <w:rsid w:val="002C7553"/>
    <w:rsid w:val="002D1BDC"/>
    <w:rsid w:val="002D339C"/>
    <w:rsid w:val="002D78F4"/>
    <w:rsid w:val="002E0B47"/>
    <w:rsid w:val="002E0E76"/>
    <w:rsid w:val="002E2A0E"/>
    <w:rsid w:val="002E4A17"/>
    <w:rsid w:val="002E71DC"/>
    <w:rsid w:val="002F0C79"/>
    <w:rsid w:val="002F13CE"/>
    <w:rsid w:val="002F42F1"/>
    <w:rsid w:val="00300646"/>
    <w:rsid w:val="00302494"/>
    <w:rsid w:val="003027A4"/>
    <w:rsid w:val="003053FD"/>
    <w:rsid w:val="003061CD"/>
    <w:rsid w:val="00306975"/>
    <w:rsid w:val="00311CE6"/>
    <w:rsid w:val="00315520"/>
    <w:rsid w:val="00316AC8"/>
    <w:rsid w:val="00320C53"/>
    <w:rsid w:val="00320F9F"/>
    <w:rsid w:val="0032317C"/>
    <w:rsid w:val="003259C6"/>
    <w:rsid w:val="003512BB"/>
    <w:rsid w:val="00354515"/>
    <w:rsid w:val="00354DA0"/>
    <w:rsid w:val="00355E86"/>
    <w:rsid w:val="00356586"/>
    <w:rsid w:val="00361466"/>
    <w:rsid w:val="00366AE0"/>
    <w:rsid w:val="00370EF1"/>
    <w:rsid w:val="00371BB1"/>
    <w:rsid w:val="00373EC2"/>
    <w:rsid w:val="003770F5"/>
    <w:rsid w:val="00377435"/>
    <w:rsid w:val="00392681"/>
    <w:rsid w:val="0039304D"/>
    <w:rsid w:val="003941FE"/>
    <w:rsid w:val="003979F7"/>
    <w:rsid w:val="003A11C1"/>
    <w:rsid w:val="003A5604"/>
    <w:rsid w:val="003A58CB"/>
    <w:rsid w:val="003A64AE"/>
    <w:rsid w:val="003B6FFF"/>
    <w:rsid w:val="003B7731"/>
    <w:rsid w:val="003C0F31"/>
    <w:rsid w:val="003C120A"/>
    <w:rsid w:val="003C2BBE"/>
    <w:rsid w:val="003C71B3"/>
    <w:rsid w:val="003C7547"/>
    <w:rsid w:val="003D2481"/>
    <w:rsid w:val="003D2D6B"/>
    <w:rsid w:val="003D51A8"/>
    <w:rsid w:val="003E1234"/>
    <w:rsid w:val="003E1859"/>
    <w:rsid w:val="003E369A"/>
    <w:rsid w:val="003E3EF7"/>
    <w:rsid w:val="003E44FB"/>
    <w:rsid w:val="003E473F"/>
    <w:rsid w:val="003E59AA"/>
    <w:rsid w:val="003F2459"/>
    <w:rsid w:val="004005F2"/>
    <w:rsid w:val="004027CB"/>
    <w:rsid w:val="0040280A"/>
    <w:rsid w:val="00405F5C"/>
    <w:rsid w:val="00406CD5"/>
    <w:rsid w:val="004071D4"/>
    <w:rsid w:val="004103B5"/>
    <w:rsid w:val="0041052C"/>
    <w:rsid w:val="00410FE2"/>
    <w:rsid w:val="0041428B"/>
    <w:rsid w:val="004147A5"/>
    <w:rsid w:val="00422490"/>
    <w:rsid w:val="00426B41"/>
    <w:rsid w:val="00437DE8"/>
    <w:rsid w:val="004424CA"/>
    <w:rsid w:val="0044363C"/>
    <w:rsid w:val="00446E76"/>
    <w:rsid w:val="00451D8A"/>
    <w:rsid w:val="004521BC"/>
    <w:rsid w:val="00453FDE"/>
    <w:rsid w:val="00454E80"/>
    <w:rsid w:val="00456004"/>
    <w:rsid w:val="004638C5"/>
    <w:rsid w:val="004669D5"/>
    <w:rsid w:val="00471CD3"/>
    <w:rsid w:val="00473F14"/>
    <w:rsid w:val="00480E5D"/>
    <w:rsid w:val="00482FF0"/>
    <w:rsid w:val="00483DAF"/>
    <w:rsid w:val="00490257"/>
    <w:rsid w:val="00491CD4"/>
    <w:rsid w:val="0049280A"/>
    <w:rsid w:val="0049383E"/>
    <w:rsid w:val="00494CAD"/>
    <w:rsid w:val="004A08E7"/>
    <w:rsid w:val="004A4837"/>
    <w:rsid w:val="004A609B"/>
    <w:rsid w:val="004B0E71"/>
    <w:rsid w:val="004B45F8"/>
    <w:rsid w:val="004B4BFE"/>
    <w:rsid w:val="004C1028"/>
    <w:rsid w:val="004C4A28"/>
    <w:rsid w:val="004C7FE1"/>
    <w:rsid w:val="004D0943"/>
    <w:rsid w:val="004D1E22"/>
    <w:rsid w:val="004D2E65"/>
    <w:rsid w:val="004D583D"/>
    <w:rsid w:val="004D6277"/>
    <w:rsid w:val="004E1CB0"/>
    <w:rsid w:val="004E672A"/>
    <w:rsid w:val="004F27EC"/>
    <w:rsid w:val="0050136A"/>
    <w:rsid w:val="00504D85"/>
    <w:rsid w:val="00507D47"/>
    <w:rsid w:val="0051213B"/>
    <w:rsid w:val="0051372C"/>
    <w:rsid w:val="00515EF3"/>
    <w:rsid w:val="0052137F"/>
    <w:rsid w:val="00522E27"/>
    <w:rsid w:val="00527BB9"/>
    <w:rsid w:val="005379D1"/>
    <w:rsid w:val="005427FB"/>
    <w:rsid w:val="00565DE3"/>
    <w:rsid w:val="00567FFE"/>
    <w:rsid w:val="005703E0"/>
    <w:rsid w:val="0057084D"/>
    <w:rsid w:val="00571B6F"/>
    <w:rsid w:val="00573B7C"/>
    <w:rsid w:val="00576ED7"/>
    <w:rsid w:val="00585AA4"/>
    <w:rsid w:val="00585E35"/>
    <w:rsid w:val="00590FD0"/>
    <w:rsid w:val="005910CA"/>
    <w:rsid w:val="00593C78"/>
    <w:rsid w:val="00594914"/>
    <w:rsid w:val="00595C3B"/>
    <w:rsid w:val="0059645A"/>
    <w:rsid w:val="00596C57"/>
    <w:rsid w:val="00597691"/>
    <w:rsid w:val="005A2828"/>
    <w:rsid w:val="005A31B3"/>
    <w:rsid w:val="005A3307"/>
    <w:rsid w:val="005A5133"/>
    <w:rsid w:val="005B11F8"/>
    <w:rsid w:val="005B1C18"/>
    <w:rsid w:val="005B2599"/>
    <w:rsid w:val="005B5150"/>
    <w:rsid w:val="005C2656"/>
    <w:rsid w:val="005C3F23"/>
    <w:rsid w:val="005D44A0"/>
    <w:rsid w:val="005D5611"/>
    <w:rsid w:val="005E54D8"/>
    <w:rsid w:val="005E7A35"/>
    <w:rsid w:val="005F2041"/>
    <w:rsid w:val="005F27B9"/>
    <w:rsid w:val="005F4420"/>
    <w:rsid w:val="005F4996"/>
    <w:rsid w:val="005F4FD6"/>
    <w:rsid w:val="005F521B"/>
    <w:rsid w:val="005F6C8A"/>
    <w:rsid w:val="006007D1"/>
    <w:rsid w:val="00602031"/>
    <w:rsid w:val="006150AA"/>
    <w:rsid w:val="00616924"/>
    <w:rsid w:val="006203DE"/>
    <w:rsid w:val="006230E2"/>
    <w:rsid w:val="00625239"/>
    <w:rsid w:val="00625438"/>
    <w:rsid w:val="006277A3"/>
    <w:rsid w:val="006418BA"/>
    <w:rsid w:val="0064299C"/>
    <w:rsid w:val="0064546E"/>
    <w:rsid w:val="00660F11"/>
    <w:rsid w:val="00662A90"/>
    <w:rsid w:val="00662B06"/>
    <w:rsid w:val="006645C7"/>
    <w:rsid w:val="00665101"/>
    <w:rsid w:val="00666441"/>
    <w:rsid w:val="0066786B"/>
    <w:rsid w:val="00673471"/>
    <w:rsid w:val="00674AFC"/>
    <w:rsid w:val="0068247A"/>
    <w:rsid w:val="00682942"/>
    <w:rsid w:val="00693DB4"/>
    <w:rsid w:val="006A06E1"/>
    <w:rsid w:val="006A162F"/>
    <w:rsid w:val="006A29F6"/>
    <w:rsid w:val="006A5F11"/>
    <w:rsid w:val="006B2516"/>
    <w:rsid w:val="006B2AC5"/>
    <w:rsid w:val="006B402F"/>
    <w:rsid w:val="006B794B"/>
    <w:rsid w:val="006D46A2"/>
    <w:rsid w:val="006D4E40"/>
    <w:rsid w:val="006E0F4D"/>
    <w:rsid w:val="006E4154"/>
    <w:rsid w:val="006E4BAA"/>
    <w:rsid w:val="006E734C"/>
    <w:rsid w:val="006F21B3"/>
    <w:rsid w:val="007008E9"/>
    <w:rsid w:val="00700FFC"/>
    <w:rsid w:val="0070250B"/>
    <w:rsid w:val="0070291A"/>
    <w:rsid w:val="00710519"/>
    <w:rsid w:val="0071081F"/>
    <w:rsid w:val="00717DE7"/>
    <w:rsid w:val="007357EC"/>
    <w:rsid w:val="007413A1"/>
    <w:rsid w:val="00744574"/>
    <w:rsid w:val="00751905"/>
    <w:rsid w:val="00753BC0"/>
    <w:rsid w:val="00753EEF"/>
    <w:rsid w:val="00767734"/>
    <w:rsid w:val="00771234"/>
    <w:rsid w:val="00772F59"/>
    <w:rsid w:val="00777D7E"/>
    <w:rsid w:val="00794637"/>
    <w:rsid w:val="00795105"/>
    <w:rsid w:val="00795655"/>
    <w:rsid w:val="00795AFE"/>
    <w:rsid w:val="00796F21"/>
    <w:rsid w:val="00797CCC"/>
    <w:rsid w:val="007A2649"/>
    <w:rsid w:val="007A42F4"/>
    <w:rsid w:val="007A66DD"/>
    <w:rsid w:val="007A729A"/>
    <w:rsid w:val="007B1DA0"/>
    <w:rsid w:val="007B54E5"/>
    <w:rsid w:val="007B63FC"/>
    <w:rsid w:val="007B719C"/>
    <w:rsid w:val="007C157F"/>
    <w:rsid w:val="007C2066"/>
    <w:rsid w:val="007C307B"/>
    <w:rsid w:val="007D5517"/>
    <w:rsid w:val="007E1B2F"/>
    <w:rsid w:val="007E38AE"/>
    <w:rsid w:val="007E6F8C"/>
    <w:rsid w:val="007E746C"/>
    <w:rsid w:val="007F35E8"/>
    <w:rsid w:val="00801A14"/>
    <w:rsid w:val="00803DE6"/>
    <w:rsid w:val="00804BF9"/>
    <w:rsid w:val="00807411"/>
    <w:rsid w:val="00824C18"/>
    <w:rsid w:val="00833E23"/>
    <w:rsid w:val="008359F2"/>
    <w:rsid w:val="00835D60"/>
    <w:rsid w:val="00843054"/>
    <w:rsid w:val="0084542B"/>
    <w:rsid w:val="0084591A"/>
    <w:rsid w:val="00850CE9"/>
    <w:rsid w:val="0085281A"/>
    <w:rsid w:val="00854B59"/>
    <w:rsid w:val="00861440"/>
    <w:rsid w:val="008618F0"/>
    <w:rsid w:val="00862B4B"/>
    <w:rsid w:val="008657CC"/>
    <w:rsid w:val="0086647E"/>
    <w:rsid w:val="00867373"/>
    <w:rsid w:val="0086795C"/>
    <w:rsid w:val="00870102"/>
    <w:rsid w:val="00872818"/>
    <w:rsid w:val="008750E5"/>
    <w:rsid w:val="00876FCF"/>
    <w:rsid w:val="008773C9"/>
    <w:rsid w:val="00877F69"/>
    <w:rsid w:val="00882EC7"/>
    <w:rsid w:val="00883D0B"/>
    <w:rsid w:val="00884C4D"/>
    <w:rsid w:val="00890CE6"/>
    <w:rsid w:val="00894105"/>
    <w:rsid w:val="008974E4"/>
    <w:rsid w:val="00897EC6"/>
    <w:rsid w:val="008A654D"/>
    <w:rsid w:val="008A7C0B"/>
    <w:rsid w:val="008B13DB"/>
    <w:rsid w:val="008B17C1"/>
    <w:rsid w:val="008B4878"/>
    <w:rsid w:val="008B4E2D"/>
    <w:rsid w:val="008B50AB"/>
    <w:rsid w:val="008B53B8"/>
    <w:rsid w:val="008B59ED"/>
    <w:rsid w:val="008C5E13"/>
    <w:rsid w:val="008D00F5"/>
    <w:rsid w:val="008D0940"/>
    <w:rsid w:val="008D1719"/>
    <w:rsid w:val="008D2BA8"/>
    <w:rsid w:val="008D37D3"/>
    <w:rsid w:val="008D7C0C"/>
    <w:rsid w:val="008F02D1"/>
    <w:rsid w:val="008F168F"/>
    <w:rsid w:val="008F4AC9"/>
    <w:rsid w:val="008F6CAB"/>
    <w:rsid w:val="00903B57"/>
    <w:rsid w:val="00905548"/>
    <w:rsid w:val="009104B7"/>
    <w:rsid w:val="00910C36"/>
    <w:rsid w:val="0091104C"/>
    <w:rsid w:val="00911114"/>
    <w:rsid w:val="0092113E"/>
    <w:rsid w:val="009214FA"/>
    <w:rsid w:val="009225A4"/>
    <w:rsid w:val="0092260F"/>
    <w:rsid w:val="00922F9C"/>
    <w:rsid w:val="00925871"/>
    <w:rsid w:val="00932481"/>
    <w:rsid w:val="0093380F"/>
    <w:rsid w:val="00933BF2"/>
    <w:rsid w:val="009355FB"/>
    <w:rsid w:val="00935F2D"/>
    <w:rsid w:val="00951AE8"/>
    <w:rsid w:val="009570C0"/>
    <w:rsid w:val="00961598"/>
    <w:rsid w:val="00961AAC"/>
    <w:rsid w:val="009626C3"/>
    <w:rsid w:val="00967807"/>
    <w:rsid w:val="00967FE2"/>
    <w:rsid w:val="0097455A"/>
    <w:rsid w:val="009763CD"/>
    <w:rsid w:val="00977B58"/>
    <w:rsid w:val="00980708"/>
    <w:rsid w:val="00985DFD"/>
    <w:rsid w:val="00994E95"/>
    <w:rsid w:val="0099550D"/>
    <w:rsid w:val="00997260"/>
    <w:rsid w:val="009A1CA9"/>
    <w:rsid w:val="009A21E3"/>
    <w:rsid w:val="009A24E8"/>
    <w:rsid w:val="009A721C"/>
    <w:rsid w:val="009B2863"/>
    <w:rsid w:val="009B29D8"/>
    <w:rsid w:val="009B3050"/>
    <w:rsid w:val="009B57C7"/>
    <w:rsid w:val="009C2742"/>
    <w:rsid w:val="009C347D"/>
    <w:rsid w:val="009C4F2A"/>
    <w:rsid w:val="009C5BF1"/>
    <w:rsid w:val="009C72FA"/>
    <w:rsid w:val="009D515E"/>
    <w:rsid w:val="009D6081"/>
    <w:rsid w:val="009D775A"/>
    <w:rsid w:val="009E005E"/>
    <w:rsid w:val="009E652D"/>
    <w:rsid w:val="009F0309"/>
    <w:rsid w:val="009F0E6F"/>
    <w:rsid w:val="009F1649"/>
    <w:rsid w:val="009F2200"/>
    <w:rsid w:val="009F3CD1"/>
    <w:rsid w:val="009F504B"/>
    <w:rsid w:val="009F515C"/>
    <w:rsid w:val="009F7013"/>
    <w:rsid w:val="00A10F7F"/>
    <w:rsid w:val="00A112D5"/>
    <w:rsid w:val="00A14F71"/>
    <w:rsid w:val="00A166EA"/>
    <w:rsid w:val="00A16A66"/>
    <w:rsid w:val="00A200C3"/>
    <w:rsid w:val="00A2382A"/>
    <w:rsid w:val="00A23A53"/>
    <w:rsid w:val="00A24327"/>
    <w:rsid w:val="00A308B1"/>
    <w:rsid w:val="00A3173C"/>
    <w:rsid w:val="00A37DAF"/>
    <w:rsid w:val="00A4056A"/>
    <w:rsid w:val="00A4111F"/>
    <w:rsid w:val="00A4395C"/>
    <w:rsid w:val="00A52B5D"/>
    <w:rsid w:val="00A52FA2"/>
    <w:rsid w:val="00A6324D"/>
    <w:rsid w:val="00A6381A"/>
    <w:rsid w:val="00A67D45"/>
    <w:rsid w:val="00A71EBC"/>
    <w:rsid w:val="00A7360B"/>
    <w:rsid w:val="00A741CD"/>
    <w:rsid w:val="00A77C37"/>
    <w:rsid w:val="00A801DF"/>
    <w:rsid w:val="00A82480"/>
    <w:rsid w:val="00A86C0D"/>
    <w:rsid w:val="00A901AA"/>
    <w:rsid w:val="00A92A28"/>
    <w:rsid w:val="00A97B48"/>
    <w:rsid w:val="00AA0715"/>
    <w:rsid w:val="00AA1FC9"/>
    <w:rsid w:val="00AA20E9"/>
    <w:rsid w:val="00AB0D14"/>
    <w:rsid w:val="00AB5777"/>
    <w:rsid w:val="00AC6E2C"/>
    <w:rsid w:val="00AD1C66"/>
    <w:rsid w:val="00AD36E7"/>
    <w:rsid w:val="00AD79F2"/>
    <w:rsid w:val="00AE5698"/>
    <w:rsid w:val="00AE7F96"/>
    <w:rsid w:val="00AF0A42"/>
    <w:rsid w:val="00AF2F8F"/>
    <w:rsid w:val="00AF4242"/>
    <w:rsid w:val="00AF78C1"/>
    <w:rsid w:val="00B04E37"/>
    <w:rsid w:val="00B05FA6"/>
    <w:rsid w:val="00B216F5"/>
    <w:rsid w:val="00B23BF3"/>
    <w:rsid w:val="00B256FA"/>
    <w:rsid w:val="00B26365"/>
    <w:rsid w:val="00B2685F"/>
    <w:rsid w:val="00B27384"/>
    <w:rsid w:val="00B40D45"/>
    <w:rsid w:val="00B41A14"/>
    <w:rsid w:val="00B429EB"/>
    <w:rsid w:val="00B43084"/>
    <w:rsid w:val="00B472AE"/>
    <w:rsid w:val="00B501B2"/>
    <w:rsid w:val="00B50CE6"/>
    <w:rsid w:val="00B522EF"/>
    <w:rsid w:val="00B527AE"/>
    <w:rsid w:val="00B54633"/>
    <w:rsid w:val="00B547E8"/>
    <w:rsid w:val="00B5721B"/>
    <w:rsid w:val="00B606A1"/>
    <w:rsid w:val="00B61567"/>
    <w:rsid w:val="00B66743"/>
    <w:rsid w:val="00B74EC1"/>
    <w:rsid w:val="00B75EF6"/>
    <w:rsid w:val="00B77968"/>
    <w:rsid w:val="00B816C2"/>
    <w:rsid w:val="00B842F1"/>
    <w:rsid w:val="00B8502A"/>
    <w:rsid w:val="00B9029F"/>
    <w:rsid w:val="00B90D73"/>
    <w:rsid w:val="00B94D64"/>
    <w:rsid w:val="00B95685"/>
    <w:rsid w:val="00BA3572"/>
    <w:rsid w:val="00BB4C32"/>
    <w:rsid w:val="00BB7CC0"/>
    <w:rsid w:val="00BC3930"/>
    <w:rsid w:val="00BC3D03"/>
    <w:rsid w:val="00BC4E2F"/>
    <w:rsid w:val="00BC6B1E"/>
    <w:rsid w:val="00BD2F99"/>
    <w:rsid w:val="00BD3F64"/>
    <w:rsid w:val="00BD400F"/>
    <w:rsid w:val="00BD5F03"/>
    <w:rsid w:val="00BD7E0C"/>
    <w:rsid w:val="00BE66C7"/>
    <w:rsid w:val="00BE6CCA"/>
    <w:rsid w:val="00BE6E9D"/>
    <w:rsid w:val="00BF47B7"/>
    <w:rsid w:val="00BF55E3"/>
    <w:rsid w:val="00BF785E"/>
    <w:rsid w:val="00BF7C20"/>
    <w:rsid w:val="00C06EAD"/>
    <w:rsid w:val="00C14525"/>
    <w:rsid w:val="00C15930"/>
    <w:rsid w:val="00C25461"/>
    <w:rsid w:val="00C27EB6"/>
    <w:rsid w:val="00C316C8"/>
    <w:rsid w:val="00C32220"/>
    <w:rsid w:val="00C32D57"/>
    <w:rsid w:val="00C32F85"/>
    <w:rsid w:val="00C350CE"/>
    <w:rsid w:val="00C35D17"/>
    <w:rsid w:val="00C4505E"/>
    <w:rsid w:val="00C45516"/>
    <w:rsid w:val="00C45D52"/>
    <w:rsid w:val="00C53094"/>
    <w:rsid w:val="00C60D9F"/>
    <w:rsid w:val="00C610CF"/>
    <w:rsid w:val="00C6792D"/>
    <w:rsid w:val="00C70E1A"/>
    <w:rsid w:val="00C7302A"/>
    <w:rsid w:val="00C761A0"/>
    <w:rsid w:val="00C763EE"/>
    <w:rsid w:val="00C77F24"/>
    <w:rsid w:val="00C80374"/>
    <w:rsid w:val="00C810E9"/>
    <w:rsid w:val="00C87C12"/>
    <w:rsid w:val="00C90410"/>
    <w:rsid w:val="00C90B60"/>
    <w:rsid w:val="00CA1997"/>
    <w:rsid w:val="00CA68E3"/>
    <w:rsid w:val="00CA6C2E"/>
    <w:rsid w:val="00CA7580"/>
    <w:rsid w:val="00CB3AF7"/>
    <w:rsid w:val="00CC7882"/>
    <w:rsid w:val="00CC7C5E"/>
    <w:rsid w:val="00CD48E4"/>
    <w:rsid w:val="00CD797C"/>
    <w:rsid w:val="00CE08AF"/>
    <w:rsid w:val="00CE17C2"/>
    <w:rsid w:val="00CE41C9"/>
    <w:rsid w:val="00CE489B"/>
    <w:rsid w:val="00CE5AFC"/>
    <w:rsid w:val="00CE6843"/>
    <w:rsid w:val="00CF2A03"/>
    <w:rsid w:val="00CF6C45"/>
    <w:rsid w:val="00D01378"/>
    <w:rsid w:val="00D03B4A"/>
    <w:rsid w:val="00D05525"/>
    <w:rsid w:val="00D10FDF"/>
    <w:rsid w:val="00D1329A"/>
    <w:rsid w:val="00D14D7A"/>
    <w:rsid w:val="00D215FF"/>
    <w:rsid w:val="00D232E5"/>
    <w:rsid w:val="00D272F4"/>
    <w:rsid w:val="00D3068F"/>
    <w:rsid w:val="00D309E7"/>
    <w:rsid w:val="00D37CFD"/>
    <w:rsid w:val="00D40358"/>
    <w:rsid w:val="00D43E17"/>
    <w:rsid w:val="00D44CF3"/>
    <w:rsid w:val="00D463FB"/>
    <w:rsid w:val="00D51844"/>
    <w:rsid w:val="00D523A3"/>
    <w:rsid w:val="00D562DA"/>
    <w:rsid w:val="00D564C1"/>
    <w:rsid w:val="00D61165"/>
    <w:rsid w:val="00D632C1"/>
    <w:rsid w:val="00D65BA6"/>
    <w:rsid w:val="00D65E9E"/>
    <w:rsid w:val="00D66965"/>
    <w:rsid w:val="00D7208D"/>
    <w:rsid w:val="00D74B97"/>
    <w:rsid w:val="00D8209E"/>
    <w:rsid w:val="00D8333C"/>
    <w:rsid w:val="00D83C6A"/>
    <w:rsid w:val="00D8430E"/>
    <w:rsid w:val="00D861E4"/>
    <w:rsid w:val="00D9003D"/>
    <w:rsid w:val="00D91997"/>
    <w:rsid w:val="00D935A9"/>
    <w:rsid w:val="00DA3213"/>
    <w:rsid w:val="00DA61EB"/>
    <w:rsid w:val="00DA6502"/>
    <w:rsid w:val="00DB21DB"/>
    <w:rsid w:val="00DB307A"/>
    <w:rsid w:val="00DB41AE"/>
    <w:rsid w:val="00DC099F"/>
    <w:rsid w:val="00DC1B30"/>
    <w:rsid w:val="00DC33D9"/>
    <w:rsid w:val="00DC47BF"/>
    <w:rsid w:val="00DD11C9"/>
    <w:rsid w:val="00DD58C4"/>
    <w:rsid w:val="00DD6175"/>
    <w:rsid w:val="00DD70EF"/>
    <w:rsid w:val="00DE2B8A"/>
    <w:rsid w:val="00DE4AA4"/>
    <w:rsid w:val="00DE659B"/>
    <w:rsid w:val="00DE74D8"/>
    <w:rsid w:val="00DF339A"/>
    <w:rsid w:val="00DF509D"/>
    <w:rsid w:val="00DF74D9"/>
    <w:rsid w:val="00E02185"/>
    <w:rsid w:val="00E03054"/>
    <w:rsid w:val="00E03D63"/>
    <w:rsid w:val="00E126E3"/>
    <w:rsid w:val="00E13EE0"/>
    <w:rsid w:val="00E1459B"/>
    <w:rsid w:val="00E15C31"/>
    <w:rsid w:val="00E16586"/>
    <w:rsid w:val="00E1772D"/>
    <w:rsid w:val="00E2199A"/>
    <w:rsid w:val="00E233BA"/>
    <w:rsid w:val="00E23BD3"/>
    <w:rsid w:val="00E26616"/>
    <w:rsid w:val="00E36D87"/>
    <w:rsid w:val="00E37989"/>
    <w:rsid w:val="00E508C3"/>
    <w:rsid w:val="00E525DE"/>
    <w:rsid w:val="00E55EB3"/>
    <w:rsid w:val="00E56336"/>
    <w:rsid w:val="00E65209"/>
    <w:rsid w:val="00E6793A"/>
    <w:rsid w:val="00E75B1A"/>
    <w:rsid w:val="00E75C63"/>
    <w:rsid w:val="00E75D89"/>
    <w:rsid w:val="00E9295D"/>
    <w:rsid w:val="00EA1079"/>
    <w:rsid w:val="00EA3B2E"/>
    <w:rsid w:val="00EA553C"/>
    <w:rsid w:val="00EB1A1F"/>
    <w:rsid w:val="00EB37DC"/>
    <w:rsid w:val="00EB3F0A"/>
    <w:rsid w:val="00EC3156"/>
    <w:rsid w:val="00EC3D8B"/>
    <w:rsid w:val="00EC59C6"/>
    <w:rsid w:val="00ED036E"/>
    <w:rsid w:val="00ED0F99"/>
    <w:rsid w:val="00ED266C"/>
    <w:rsid w:val="00ED459E"/>
    <w:rsid w:val="00ED5A6C"/>
    <w:rsid w:val="00EE0D6E"/>
    <w:rsid w:val="00EE2BC2"/>
    <w:rsid w:val="00EE7991"/>
    <w:rsid w:val="00F0584C"/>
    <w:rsid w:val="00F110DC"/>
    <w:rsid w:val="00F22268"/>
    <w:rsid w:val="00F26159"/>
    <w:rsid w:val="00F352C8"/>
    <w:rsid w:val="00F371C1"/>
    <w:rsid w:val="00F4215D"/>
    <w:rsid w:val="00F47284"/>
    <w:rsid w:val="00F50C6B"/>
    <w:rsid w:val="00F51D87"/>
    <w:rsid w:val="00F56339"/>
    <w:rsid w:val="00F633BC"/>
    <w:rsid w:val="00F64744"/>
    <w:rsid w:val="00F64A91"/>
    <w:rsid w:val="00F6566B"/>
    <w:rsid w:val="00F723DA"/>
    <w:rsid w:val="00F7253D"/>
    <w:rsid w:val="00F75B93"/>
    <w:rsid w:val="00F76AD2"/>
    <w:rsid w:val="00F77E67"/>
    <w:rsid w:val="00F80EA7"/>
    <w:rsid w:val="00F83C9D"/>
    <w:rsid w:val="00F86846"/>
    <w:rsid w:val="00F93F4A"/>
    <w:rsid w:val="00F9781F"/>
    <w:rsid w:val="00FA1CBD"/>
    <w:rsid w:val="00FA34D8"/>
    <w:rsid w:val="00FA5348"/>
    <w:rsid w:val="00FB48E1"/>
    <w:rsid w:val="00FC1310"/>
    <w:rsid w:val="00FC36BE"/>
    <w:rsid w:val="00FC37BC"/>
    <w:rsid w:val="00FC3A6B"/>
    <w:rsid w:val="00FD0A5C"/>
    <w:rsid w:val="00FD1A0D"/>
    <w:rsid w:val="00FD2C0B"/>
    <w:rsid w:val="00FD4BF9"/>
    <w:rsid w:val="00FD7544"/>
    <w:rsid w:val="00FE0228"/>
    <w:rsid w:val="00FE4A95"/>
    <w:rsid w:val="00FE742C"/>
    <w:rsid w:val="00FF2185"/>
    <w:rsid w:val="00FF61DA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7D767CC1"/>
  <w14:defaultImageDpi w14:val="0"/>
  <w15:docId w15:val="{99C6BCFD-3DD9-4EC0-A7A1-627666A2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16"/>
      <w:szCs w:val="16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3C2BBE"/>
    <w:rPr>
      <w:rFonts w:cs="Times New Roman"/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171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D17"/>
  </w:style>
  <w:style w:type="paragraph" w:styleId="a8">
    <w:name w:val="footer"/>
    <w:basedOn w:val="a"/>
    <w:link w:val="a9"/>
    <w:uiPriority w:val="99"/>
    <w:unhideWhenUsed/>
    <w:rsid w:val="00C35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D17"/>
  </w:style>
  <w:style w:type="character" w:styleId="aa">
    <w:name w:val="annotation reference"/>
    <w:rsid w:val="00DA650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E672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E672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A3C39-0F40-4F98-8D77-398EE67F8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739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vt:lpstr>
    </vt:vector>
  </TitlesOfParts>
  <Company>КонсультантПлюс Версия 4020.00.57</Company>
  <LinksUpToDate>false</LinksUpToDate>
  <CharactersWithSpaces>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Министерства сельского хозяйства и перерабатывающей промышленности Краснодарского края от 07.04.2020 N 82(ред. от 23.07.2020)"О предоставлении субсидий на осуществление государственной поддержки растениеводства в рамках мероприятия "Стимулирование</dc:title>
  <dc:creator>Федченко Елена Владимировна</dc:creator>
  <cp:lastModifiedBy>Соколов Сергей Валентинович</cp:lastModifiedBy>
  <cp:revision>6</cp:revision>
  <cp:lastPrinted>2021-03-26T06:07:00Z</cp:lastPrinted>
  <dcterms:created xsi:type="dcterms:W3CDTF">2021-03-29T11:17:00Z</dcterms:created>
  <dcterms:modified xsi:type="dcterms:W3CDTF">2021-03-29T12:26:00Z</dcterms:modified>
</cp:coreProperties>
</file>